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50" w:rsidRPr="002B2ABD" w:rsidRDefault="009E07AE" w:rsidP="00344F38">
      <w:pPr>
        <w:jc w:val="center"/>
        <w:rPr>
          <w:rFonts w:ascii="Raleway" w:hAnsi="Raleway"/>
          <w:b/>
          <w:color w:val="17B7EA"/>
        </w:rPr>
      </w:pPr>
      <w:r w:rsidRPr="002B2ABD">
        <w:rPr>
          <w:rFonts w:ascii="Raleway" w:hAnsi="Raleway"/>
          <w:b/>
          <w:color w:val="17B7EA"/>
        </w:rPr>
        <w:t>EXEMPLE</w:t>
      </w:r>
      <w:r w:rsidR="009A2AAC" w:rsidRPr="002B2ABD">
        <w:rPr>
          <w:rFonts w:ascii="Raleway" w:hAnsi="Raleway"/>
          <w:b/>
          <w:color w:val="17B7EA"/>
        </w:rPr>
        <w:t xml:space="preserve"> DE </w:t>
      </w:r>
      <w:r w:rsidR="00344F38" w:rsidRPr="002B2ABD">
        <w:rPr>
          <w:rFonts w:ascii="Raleway" w:hAnsi="Raleway"/>
          <w:b/>
          <w:color w:val="17B7EA"/>
        </w:rPr>
        <w:t>FACTURE</w:t>
      </w:r>
    </w:p>
    <w:p w:rsidR="002B2ABD" w:rsidRDefault="002B2ABD" w:rsidP="00A02C9D">
      <w:pPr>
        <w:spacing w:after="0"/>
        <w:rPr>
          <w:rFonts w:ascii="Raleway" w:hAnsi="Raleway"/>
          <w:sz w:val="20"/>
          <w:szCs w:val="20"/>
        </w:rPr>
      </w:pPr>
    </w:p>
    <w:p w:rsidR="009A2AAC" w:rsidRPr="009A2AAC" w:rsidRDefault="009A2AAC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[</w:t>
      </w:r>
      <w:r w:rsidRPr="009A2AAC">
        <w:rPr>
          <w:rFonts w:ascii="Raleway" w:hAnsi="Raleway"/>
          <w:sz w:val="20"/>
          <w:szCs w:val="20"/>
        </w:rPr>
        <w:t>Prénom</w:t>
      </w:r>
      <w:r>
        <w:rPr>
          <w:rFonts w:ascii="Raleway" w:hAnsi="Raleway"/>
          <w:sz w:val="20"/>
          <w:szCs w:val="20"/>
        </w:rPr>
        <w:t>] [</w:t>
      </w:r>
      <w:r w:rsidRPr="009A2AAC">
        <w:rPr>
          <w:rFonts w:ascii="Raleway" w:hAnsi="Raleway"/>
          <w:sz w:val="20"/>
          <w:szCs w:val="20"/>
        </w:rPr>
        <w:t>Nom</w:t>
      </w:r>
      <w:r>
        <w:rPr>
          <w:rFonts w:ascii="Raleway" w:hAnsi="Raleway"/>
          <w:sz w:val="20"/>
          <w:szCs w:val="20"/>
        </w:rPr>
        <w:t xml:space="preserve">] - </w:t>
      </w:r>
      <w:r w:rsidR="00E36F25">
        <w:rPr>
          <w:rFonts w:ascii="Raleway" w:hAnsi="Raleway"/>
          <w:sz w:val="20"/>
          <w:szCs w:val="20"/>
        </w:rPr>
        <w:t>Entrepreneur individuel</w:t>
      </w:r>
    </w:p>
    <w:p w:rsidR="009A2AAC" w:rsidRPr="009A2AAC" w:rsidRDefault="009A2AAC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[</w:t>
      </w:r>
      <w:r w:rsidRPr="009A2AAC">
        <w:rPr>
          <w:rFonts w:ascii="Raleway" w:hAnsi="Raleway"/>
          <w:sz w:val="20"/>
          <w:szCs w:val="20"/>
        </w:rPr>
        <w:t>Adresse</w:t>
      </w:r>
      <w:r>
        <w:rPr>
          <w:rFonts w:ascii="Raleway" w:hAnsi="Raleway"/>
          <w:sz w:val="20"/>
          <w:szCs w:val="20"/>
        </w:rPr>
        <w:t>]</w:t>
      </w:r>
    </w:p>
    <w:p w:rsidR="009A2AAC" w:rsidRPr="009A2AAC" w:rsidRDefault="009A2AAC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N° de </w:t>
      </w:r>
      <w:r w:rsidRPr="009A2AAC">
        <w:rPr>
          <w:rFonts w:ascii="Raleway" w:hAnsi="Raleway"/>
          <w:sz w:val="20"/>
          <w:szCs w:val="20"/>
        </w:rPr>
        <w:t>Siret</w:t>
      </w:r>
      <w:r>
        <w:rPr>
          <w:rFonts w:ascii="Raleway" w:hAnsi="Raleway"/>
          <w:sz w:val="20"/>
          <w:szCs w:val="20"/>
        </w:rPr>
        <w:t> :</w:t>
      </w:r>
      <w:r w:rsidR="00DF3916">
        <w:rPr>
          <w:rFonts w:ascii="Raleway" w:hAnsi="Raleway"/>
          <w:sz w:val="20"/>
          <w:szCs w:val="20"/>
        </w:rPr>
        <w:t xml:space="preserve"> [numéro]</w:t>
      </w:r>
    </w:p>
    <w:p w:rsidR="009A2AAC" w:rsidRPr="009A2AAC" w:rsidRDefault="009A2AAC" w:rsidP="00A02C9D">
      <w:pPr>
        <w:spacing w:after="0"/>
        <w:rPr>
          <w:rFonts w:ascii="Raleway" w:hAnsi="Raleway"/>
          <w:sz w:val="20"/>
          <w:szCs w:val="20"/>
        </w:rPr>
      </w:pPr>
      <w:r w:rsidRPr="009A2AAC">
        <w:rPr>
          <w:rFonts w:ascii="Raleway" w:hAnsi="Raleway"/>
          <w:sz w:val="20"/>
          <w:szCs w:val="20"/>
        </w:rPr>
        <w:t>Code APE</w:t>
      </w:r>
      <w:r>
        <w:rPr>
          <w:rFonts w:ascii="Raleway" w:hAnsi="Raleway"/>
          <w:sz w:val="20"/>
          <w:szCs w:val="20"/>
        </w:rPr>
        <w:t> :</w:t>
      </w:r>
      <w:r w:rsidR="00DF3916">
        <w:rPr>
          <w:rFonts w:ascii="Raleway" w:hAnsi="Raleway"/>
          <w:sz w:val="20"/>
          <w:szCs w:val="20"/>
        </w:rPr>
        <w:t xml:space="preserve"> [numéro]</w:t>
      </w:r>
    </w:p>
    <w:p w:rsidR="000215A5" w:rsidRDefault="009A2AAC" w:rsidP="00A02C9D">
      <w:pPr>
        <w:spacing w:after="0"/>
        <w:rPr>
          <w:rFonts w:ascii="Raleway" w:hAnsi="Raleway"/>
          <w:sz w:val="20"/>
          <w:szCs w:val="20"/>
        </w:rPr>
      </w:pPr>
      <w:r w:rsidRPr="009A2AAC">
        <w:rPr>
          <w:rFonts w:ascii="Raleway" w:hAnsi="Raleway"/>
          <w:sz w:val="20"/>
          <w:szCs w:val="20"/>
        </w:rPr>
        <w:t>N° de sécurité sociale</w:t>
      </w:r>
      <w:r>
        <w:rPr>
          <w:rFonts w:ascii="Raleway" w:hAnsi="Raleway"/>
          <w:sz w:val="20"/>
          <w:szCs w:val="20"/>
        </w:rPr>
        <w:t> :</w:t>
      </w:r>
      <w:r w:rsidRPr="009A2AAC">
        <w:rPr>
          <w:rFonts w:ascii="Raleway" w:hAnsi="Raleway"/>
          <w:sz w:val="20"/>
          <w:szCs w:val="20"/>
        </w:rPr>
        <w:t xml:space="preserve"> </w:t>
      </w:r>
      <w:r w:rsidR="00DF3916">
        <w:rPr>
          <w:rFonts w:ascii="Raleway" w:hAnsi="Raleway"/>
          <w:sz w:val="20"/>
          <w:szCs w:val="20"/>
        </w:rPr>
        <w:t>[numéro]</w:t>
      </w:r>
    </w:p>
    <w:p w:rsidR="009A2AAC" w:rsidRDefault="009A2AAC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N° de TVA : </w:t>
      </w:r>
      <w:r w:rsidR="00DF3916">
        <w:rPr>
          <w:rFonts w:ascii="Raleway" w:hAnsi="Raleway"/>
          <w:sz w:val="20"/>
          <w:szCs w:val="20"/>
        </w:rPr>
        <w:t>[numéro]</w:t>
      </w:r>
    </w:p>
    <w:p w:rsidR="00E36F25" w:rsidRDefault="00E36F25" w:rsidP="00A02C9D">
      <w:pPr>
        <w:spacing w:after="0"/>
        <w:rPr>
          <w:rFonts w:ascii="Raleway" w:hAnsi="Raleway"/>
          <w:sz w:val="20"/>
          <w:szCs w:val="20"/>
        </w:rPr>
      </w:pPr>
    </w:p>
    <w:p w:rsidR="00E36F25" w:rsidRPr="00A02C9D" w:rsidRDefault="00E36F25" w:rsidP="00A02C9D">
      <w:pPr>
        <w:spacing w:after="0"/>
        <w:ind w:left="-426" w:firstLine="426"/>
        <w:rPr>
          <w:rFonts w:ascii="Raleway" w:hAnsi="Raleway"/>
          <w:b/>
          <w:sz w:val="20"/>
          <w:szCs w:val="20"/>
          <w:u w:val="single"/>
        </w:rPr>
      </w:pPr>
      <w:r w:rsidRPr="002B2ABD">
        <w:rPr>
          <w:rFonts w:ascii="Raleway" w:hAnsi="Raleway"/>
          <w:b/>
          <w:color w:val="17B7EA"/>
          <w:sz w:val="20"/>
          <w:szCs w:val="20"/>
          <w:u w:val="single"/>
        </w:rPr>
        <w:t>Identification du diffuseur</w:t>
      </w:r>
    </w:p>
    <w:p w:rsidR="00E36F25" w:rsidRDefault="00E36F25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[Nom ou dénomination sociale]</w:t>
      </w:r>
    </w:p>
    <w:p w:rsidR="00E36F25" w:rsidRDefault="00E36F25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[Adresse]</w:t>
      </w:r>
    </w:p>
    <w:p w:rsidR="004B3AAE" w:rsidRPr="009A2AAC" w:rsidRDefault="004B3AAE" w:rsidP="004B3AAE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N° de </w:t>
      </w:r>
      <w:r w:rsidRPr="009A2AAC">
        <w:rPr>
          <w:rFonts w:ascii="Raleway" w:hAnsi="Raleway"/>
          <w:sz w:val="20"/>
          <w:szCs w:val="20"/>
        </w:rPr>
        <w:t>Siret</w:t>
      </w:r>
      <w:r>
        <w:rPr>
          <w:rFonts w:ascii="Raleway" w:hAnsi="Raleway"/>
          <w:sz w:val="20"/>
          <w:szCs w:val="20"/>
        </w:rPr>
        <w:t> : [numéro]</w:t>
      </w:r>
    </w:p>
    <w:p w:rsidR="004B3AAE" w:rsidRDefault="004B3AAE" w:rsidP="004B3AAE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N° de TVA : [numéro]</w:t>
      </w:r>
    </w:p>
    <w:p w:rsidR="00E36F25" w:rsidRDefault="00E36F25" w:rsidP="00A02C9D">
      <w:pPr>
        <w:spacing w:after="0"/>
        <w:rPr>
          <w:rFonts w:ascii="Raleway" w:hAnsi="Raleway"/>
          <w:sz w:val="20"/>
          <w:szCs w:val="20"/>
        </w:rPr>
      </w:pPr>
    </w:p>
    <w:p w:rsidR="009A2AAC" w:rsidRDefault="004B3AAE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Nature</w:t>
      </w:r>
      <w:r w:rsidR="00E36F25">
        <w:rPr>
          <w:rFonts w:ascii="Raleway" w:hAnsi="Raleway"/>
          <w:sz w:val="20"/>
          <w:szCs w:val="20"/>
        </w:rPr>
        <w:t xml:space="preserve"> de la f</w:t>
      </w:r>
      <w:r w:rsidR="009A2AAC">
        <w:rPr>
          <w:rFonts w:ascii="Raleway" w:hAnsi="Raleway"/>
          <w:sz w:val="20"/>
          <w:szCs w:val="20"/>
        </w:rPr>
        <w:t xml:space="preserve">acture : </w:t>
      </w:r>
      <w:r w:rsidR="00DF3916">
        <w:rPr>
          <w:rFonts w:ascii="Raleway" w:hAnsi="Raleway"/>
          <w:sz w:val="20"/>
          <w:szCs w:val="20"/>
        </w:rPr>
        <w:t>[</w:t>
      </w:r>
      <w:r w:rsidR="002B2ABD">
        <w:rPr>
          <w:rFonts w:ascii="Raleway" w:hAnsi="Raleway"/>
          <w:sz w:val="20"/>
          <w:szCs w:val="20"/>
        </w:rPr>
        <w:t>nature de la prestation ou de la vente]</w:t>
      </w:r>
    </w:p>
    <w:p w:rsidR="009A2AAC" w:rsidRDefault="009A2AAC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Date de la facture</w:t>
      </w:r>
      <w:r w:rsidR="00DF3916">
        <w:rPr>
          <w:rFonts w:ascii="Raleway" w:hAnsi="Raleway"/>
          <w:sz w:val="20"/>
          <w:szCs w:val="20"/>
        </w:rPr>
        <w:t> : [JJ/MM/AAAA]</w:t>
      </w:r>
    </w:p>
    <w:p w:rsidR="009A2AAC" w:rsidRDefault="009A2AAC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N° de la facture : </w:t>
      </w:r>
      <w:r w:rsidR="00DF3916">
        <w:rPr>
          <w:rFonts w:ascii="Raleway" w:hAnsi="Raleway"/>
          <w:sz w:val="20"/>
          <w:szCs w:val="20"/>
        </w:rPr>
        <w:t>[numéro]</w:t>
      </w:r>
    </w:p>
    <w:p w:rsidR="00A02C9D" w:rsidRPr="009A2AAC" w:rsidRDefault="00A02C9D" w:rsidP="00A02C9D">
      <w:pPr>
        <w:spacing w:after="0"/>
        <w:rPr>
          <w:rFonts w:ascii="Raleway" w:hAnsi="Raleway"/>
          <w:sz w:val="20"/>
          <w:szCs w:val="20"/>
        </w:rPr>
      </w:pPr>
    </w:p>
    <w:bookmarkStart w:id="0" w:name="_MON_1738066491"/>
    <w:bookmarkEnd w:id="0"/>
    <w:p w:rsidR="000215A5" w:rsidRDefault="004B3AAE" w:rsidP="00344F38">
      <w:pPr>
        <w:ind w:left="-426" w:firstLine="426"/>
      </w:pPr>
      <w:r>
        <w:object w:dxaOrig="14386" w:dyaOrig="6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51.8pt;height:277.05pt" o:ole="">
            <v:imagedata r:id="rId5" o:title=""/>
          </v:shape>
          <o:OLEObject Type="Embed" ProgID="Excel.Sheet.12" ShapeID="_x0000_i1028" DrawAspect="Content" ObjectID="_1746368588" r:id="rId6"/>
        </w:object>
      </w:r>
    </w:p>
    <w:p w:rsidR="00DF3916" w:rsidRDefault="00DF3916" w:rsidP="00DF3916">
      <w:pPr>
        <w:spacing w:after="0"/>
        <w:rPr>
          <w:rFonts w:ascii="Raleway" w:hAnsi="Raleway"/>
          <w:sz w:val="20"/>
          <w:szCs w:val="20"/>
        </w:rPr>
      </w:pPr>
    </w:p>
    <w:p w:rsidR="00F647B1" w:rsidRDefault="00F647B1" w:rsidP="00DF3916">
      <w:pPr>
        <w:spacing w:after="0"/>
        <w:rPr>
          <w:rFonts w:ascii="Raleway" w:hAnsi="Raleway"/>
          <w:sz w:val="20"/>
          <w:szCs w:val="20"/>
        </w:rPr>
      </w:pPr>
    </w:p>
    <w:p w:rsidR="00D47A37" w:rsidRDefault="00D47A37" w:rsidP="00DF3916">
      <w:pPr>
        <w:spacing w:after="0"/>
        <w:rPr>
          <w:rFonts w:ascii="Raleway" w:hAnsi="Raleway"/>
          <w:sz w:val="20"/>
          <w:szCs w:val="20"/>
        </w:rPr>
      </w:pPr>
    </w:p>
    <w:p w:rsidR="00D47A37" w:rsidRDefault="00D47A37" w:rsidP="00DF3916">
      <w:pPr>
        <w:spacing w:after="0"/>
        <w:rPr>
          <w:rFonts w:ascii="Raleway" w:hAnsi="Raleway"/>
          <w:sz w:val="20"/>
          <w:szCs w:val="20"/>
        </w:rPr>
      </w:pPr>
    </w:p>
    <w:p w:rsidR="00D47A37" w:rsidRDefault="00D47A37" w:rsidP="00DF3916">
      <w:pPr>
        <w:spacing w:after="0"/>
        <w:rPr>
          <w:rFonts w:ascii="Raleway" w:hAnsi="Raleway"/>
          <w:sz w:val="20"/>
          <w:szCs w:val="20"/>
        </w:rPr>
      </w:pPr>
    </w:p>
    <w:p w:rsidR="00F647B1" w:rsidRDefault="00F647B1" w:rsidP="00DF3916">
      <w:pPr>
        <w:spacing w:after="0"/>
        <w:rPr>
          <w:rFonts w:ascii="Raleway" w:hAnsi="Raleway"/>
          <w:sz w:val="20"/>
          <w:szCs w:val="20"/>
        </w:rPr>
      </w:pPr>
    </w:p>
    <w:p w:rsidR="00F647B1" w:rsidRDefault="00F647B1" w:rsidP="00DF3916">
      <w:pPr>
        <w:spacing w:after="0"/>
        <w:rPr>
          <w:rFonts w:ascii="Raleway" w:hAnsi="Raleway"/>
          <w:sz w:val="20"/>
          <w:szCs w:val="20"/>
        </w:rPr>
      </w:pPr>
    </w:p>
    <w:p w:rsidR="00F647B1" w:rsidRPr="00DF3916" w:rsidRDefault="00F647B1" w:rsidP="00DF3916">
      <w:pPr>
        <w:spacing w:after="0"/>
        <w:rPr>
          <w:rFonts w:ascii="Raleway" w:hAnsi="Raleway"/>
          <w:sz w:val="20"/>
          <w:szCs w:val="20"/>
        </w:rPr>
      </w:pPr>
    </w:p>
    <w:p w:rsidR="00587DF0" w:rsidRDefault="00587DF0" w:rsidP="00A02C9D">
      <w:pPr>
        <w:spacing w:after="0"/>
        <w:rPr>
          <w:rFonts w:ascii="Raleway" w:hAnsi="Raleway"/>
          <w:b/>
          <w:color w:val="17B7EA"/>
          <w:sz w:val="20"/>
          <w:szCs w:val="20"/>
          <w:u w:val="single"/>
        </w:rPr>
      </w:pPr>
      <w:r w:rsidRPr="00587DF0">
        <w:rPr>
          <w:rFonts w:ascii="Raleway" w:hAnsi="Raleway"/>
          <w:b/>
          <w:color w:val="17B7EA"/>
          <w:sz w:val="20"/>
          <w:szCs w:val="20"/>
          <w:u w:val="single"/>
        </w:rPr>
        <w:t xml:space="preserve">Règlement de la facture </w:t>
      </w:r>
    </w:p>
    <w:p w:rsidR="00344F38" w:rsidRPr="00A02C9D" w:rsidRDefault="00587DF0" w:rsidP="00A02C9D">
      <w:pPr>
        <w:spacing w:after="0"/>
        <w:rPr>
          <w:rFonts w:ascii="Raleway" w:hAnsi="Raleway"/>
          <w:sz w:val="18"/>
          <w:szCs w:val="18"/>
        </w:rPr>
      </w:pPr>
      <w:r w:rsidRPr="00587DF0">
        <w:rPr>
          <w:rFonts w:ascii="Raleway" w:hAnsi="Raleway"/>
          <w:sz w:val="18"/>
          <w:szCs w:val="18"/>
        </w:rPr>
        <w:t>Date limite de règlement maximum 60 jours à date de facturation ou maximum 45 jours fin de mois</w:t>
      </w:r>
      <w:r w:rsidR="00344F38" w:rsidRPr="00A02C9D">
        <w:rPr>
          <w:rFonts w:ascii="Raleway" w:hAnsi="Raleway"/>
          <w:sz w:val="18"/>
          <w:szCs w:val="18"/>
        </w:rPr>
        <w:t xml:space="preserve">. En cas de retard de paiement, les pénalités s’élèvent à 10% du montant de la facture. L’indemnité </w:t>
      </w:r>
      <w:r w:rsidR="009A2AAC" w:rsidRPr="00A02C9D">
        <w:rPr>
          <w:rFonts w:ascii="Raleway" w:hAnsi="Raleway"/>
          <w:sz w:val="18"/>
          <w:szCs w:val="18"/>
        </w:rPr>
        <w:t xml:space="preserve">forfaitaire pour frais de recouvrement est de 40 euros. </w:t>
      </w:r>
    </w:p>
    <w:p w:rsidR="00E36F25" w:rsidRDefault="00E36F25" w:rsidP="00344F38">
      <w:pPr>
        <w:rPr>
          <w:rFonts w:ascii="Raleway" w:hAnsi="Raleway"/>
          <w:sz w:val="20"/>
          <w:szCs w:val="20"/>
        </w:rPr>
      </w:pPr>
    </w:p>
    <w:p w:rsidR="00801011" w:rsidRDefault="00801011">
      <w:pPr>
        <w:rPr>
          <w:rFonts w:ascii="Raleway" w:hAnsi="Raleway"/>
          <w:b/>
          <w:sz w:val="20"/>
          <w:szCs w:val="20"/>
        </w:rPr>
      </w:pPr>
      <w:r>
        <w:rPr>
          <w:rFonts w:ascii="Raleway" w:hAnsi="Raleway"/>
          <w:b/>
          <w:sz w:val="20"/>
          <w:szCs w:val="20"/>
        </w:rPr>
        <w:br w:type="page"/>
      </w:r>
      <w:bookmarkStart w:id="1" w:name="_GoBack"/>
      <w:bookmarkEnd w:id="1"/>
    </w:p>
    <w:p w:rsidR="00801011" w:rsidRDefault="002B2ABD" w:rsidP="00344F38">
      <w:pPr>
        <w:rPr>
          <w:rFonts w:ascii="Raleway" w:hAnsi="Raleway"/>
          <w:b/>
          <w:sz w:val="20"/>
          <w:szCs w:val="20"/>
        </w:rPr>
      </w:pPr>
      <w:r w:rsidRPr="002B2ABD">
        <w:rPr>
          <w:rFonts w:ascii="Raleway" w:hAnsi="Raleway"/>
          <w:b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2868603" cy="974725"/>
            <wp:effectExtent l="0" t="0" r="8255" b="0"/>
            <wp:docPr id="2" name="Image 2" descr="U:\06-Service Communication\COMMUN_AUX_DEUX_ORGANISMES\PRATIQUE\CHARTES GRAPHIQUES\Charte graphique\01_LOGO\bloc marque\00_BLOC MARQUE grand format\02_JPG\RVB\blocMarque_gr format_72dpi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U:\06-Service Communication\COMMUN_AUX_DEUX_ORGANISMES\PRATIQUE\CHARTES GRAPHIQUES\Charte graphique\01_LOGO\bloc marque\00_BLOC MARQUE grand format\02_JPG\RVB\blocMarque_gr format_72dpi_RV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6"/>
                    <a:stretch/>
                  </pic:blipFill>
                  <pic:spPr bwMode="auto">
                    <a:xfrm>
                      <a:off x="0" y="0"/>
                      <a:ext cx="2918907" cy="99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F25" w:rsidRPr="002B2ABD" w:rsidRDefault="00E36F25" w:rsidP="002B2ABD">
      <w:pPr>
        <w:jc w:val="center"/>
        <w:rPr>
          <w:rFonts w:ascii="Raleway" w:hAnsi="Raleway"/>
          <w:b/>
          <w:color w:val="17B7EA"/>
        </w:rPr>
      </w:pPr>
      <w:r w:rsidRPr="002B2ABD">
        <w:rPr>
          <w:rFonts w:ascii="Raleway" w:hAnsi="Raleway"/>
          <w:b/>
          <w:color w:val="17B7EA"/>
        </w:rPr>
        <w:t>NOTICE</w:t>
      </w:r>
      <w:r w:rsidR="009E07AE" w:rsidRPr="002B2ABD">
        <w:rPr>
          <w:rFonts w:ascii="Raleway" w:hAnsi="Raleway"/>
          <w:b/>
          <w:color w:val="17B7EA"/>
        </w:rPr>
        <w:t xml:space="preserve"> POUR LES ARTISTES-AUTEURS</w:t>
      </w:r>
    </w:p>
    <w:p w:rsidR="00DF3916" w:rsidRDefault="00827AA4" w:rsidP="00344F38">
      <w:pP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Une facture est une note détaillée des prestations ou des ventes. </w:t>
      </w:r>
      <w:r w:rsidRPr="00827AA4">
        <w:rPr>
          <w:rFonts w:ascii="Raleway" w:hAnsi="Raleway"/>
          <w:sz w:val="20"/>
          <w:szCs w:val="20"/>
        </w:rPr>
        <w:t xml:space="preserve">Il s'agit d'un document de nature </w:t>
      </w:r>
      <w:r>
        <w:rPr>
          <w:rFonts w:ascii="Raleway" w:hAnsi="Raleway"/>
          <w:sz w:val="20"/>
          <w:szCs w:val="20"/>
        </w:rPr>
        <w:t xml:space="preserve">juridique, </w:t>
      </w:r>
      <w:r w:rsidRPr="00827AA4">
        <w:rPr>
          <w:rFonts w:ascii="Raleway" w:hAnsi="Raleway"/>
          <w:sz w:val="20"/>
          <w:szCs w:val="20"/>
        </w:rPr>
        <w:t>commerciale</w:t>
      </w:r>
      <w:r>
        <w:rPr>
          <w:rFonts w:ascii="Raleway" w:hAnsi="Raleway"/>
          <w:sz w:val="20"/>
          <w:szCs w:val="20"/>
        </w:rPr>
        <w:t>,</w:t>
      </w:r>
      <w:r w:rsidRPr="00827AA4">
        <w:rPr>
          <w:rFonts w:ascii="Raleway" w:hAnsi="Raleway"/>
          <w:sz w:val="20"/>
          <w:szCs w:val="20"/>
        </w:rPr>
        <w:t xml:space="preserve"> comptable</w:t>
      </w:r>
      <w:r>
        <w:rPr>
          <w:rFonts w:ascii="Raleway" w:hAnsi="Raleway"/>
          <w:sz w:val="20"/>
          <w:szCs w:val="20"/>
        </w:rPr>
        <w:t xml:space="preserve"> et fiscal</w:t>
      </w:r>
      <w:r w:rsidR="009E07AE">
        <w:rPr>
          <w:rFonts w:ascii="Raleway" w:hAnsi="Raleway"/>
          <w:sz w:val="20"/>
          <w:szCs w:val="20"/>
        </w:rPr>
        <w:t xml:space="preserve">. </w:t>
      </w:r>
      <w:r>
        <w:rPr>
          <w:rFonts w:ascii="Raleway" w:hAnsi="Raleway"/>
          <w:sz w:val="20"/>
          <w:szCs w:val="20"/>
        </w:rPr>
        <w:t xml:space="preserve">Elle doit comporter certaines mentions obligatoires sous peine d’amende. </w:t>
      </w:r>
    </w:p>
    <w:p w:rsidR="009E07AE" w:rsidRPr="002B2ABD" w:rsidRDefault="009E07AE" w:rsidP="00344F38">
      <w:pPr>
        <w:rPr>
          <w:rFonts w:ascii="Raleway" w:hAnsi="Raleway"/>
          <w:b/>
          <w:color w:val="17B7EA"/>
          <w:sz w:val="20"/>
          <w:szCs w:val="20"/>
        </w:rPr>
      </w:pPr>
      <w:r w:rsidRPr="002B2ABD">
        <w:rPr>
          <w:rFonts w:ascii="Raleway" w:hAnsi="Raleway"/>
          <w:b/>
          <w:color w:val="17B7EA"/>
          <w:sz w:val="20"/>
          <w:szCs w:val="20"/>
        </w:rPr>
        <w:t>L’exemple mis à dispositif ne saurait engager la responsabilité de la Sécurité sociale des artistes auteurs.</w:t>
      </w:r>
    </w:p>
    <w:p w:rsidR="009E07AE" w:rsidRDefault="009E07AE" w:rsidP="00344F38">
      <w:pP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Pour en savoir plus sur les règles de facturation :</w:t>
      </w:r>
    </w:p>
    <w:p w:rsidR="009E07AE" w:rsidRDefault="009E07AE" w:rsidP="009E07AE">
      <w:pPr>
        <w:pStyle w:val="Paragraphedeliste"/>
        <w:numPr>
          <w:ilvl w:val="0"/>
          <w:numId w:val="1"/>
        </w:numP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Facturation entre professionnels</w:t>
      </w:r>
      <w:r w:rsidRPr="009E07AE">
        <w:rPr>
          <w:rFonts w:ascii="Raleway" w:hAnsi="Raleway"/>
          <w:sz w:val="20"/>
          <w:szCs w:val="20"/>
        </w:rPr>
        <w:t xml:space="preserve"> : </w:t>
      </w:r>
      <w:hyperlink r:id="rId8" w:anchor=":~:text=Est%2Dil%20obligatoire%20de%20fournir,comprise)%20effectu%C3%A9e%20pour%20un%20particulier" w:history="1">
        <w:r w:rsidRPr="009E07AE">
          <w:rPr>
            <w:rStyle w:val="Lienhypertexte"/>
            <w:rFonts w:ascii="Raleway" w:hAnsi="Raleway"/>
            <w:sz w:val="20"/>
            <w:szCs w:val="20"/>
          </w:rPr>
          <w:t>https://entreprendre.service-public.fr/vosdroits/F23208#:~:text=Est%2Dil%20obligatoire%20de%20fournir,comprise)%20effectu%C3%A9e%20pour%20un%20particulier</w:t>
        </w:r>
      </w:hyperlink>
      <w:r w:rsidRPr="009E07AE">
        <w:rPr>
          <w:rFonts w:ascii="Raleway" w:hAnsi="Raleway"/>
          <w:sz w:val="20"/>
          <w:szCs w:val="20"/>
        </w:rPr>
        <w:t xml:space="preserve"> </w:t>
      </w:r>
    </w:p>
    <w:p w:rsidR="009E07AE" w:rsidRPr="009E07AE" w:rsidRDefault="009E07AE" w:rsidP="009E07AE">
      <w:pPr>
        <w:pStyle w:val="Paragraphedeliste"/>
        <w:numPr>
          <w:ilvl w:val="0"/>
          <w:numId w:val="1"/>
        </w:numP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Mentions obligatoires sur une facture : </w:t>
      </w:r>
      <w:hyperlink r:id="rId9" w:history="1">
        <w:r w:rsidR="00801011" w:rsidRPr="00422C6F">
          <w:rPr>
            <w:rStyle w:val="Lienhypertexte"/>
            <w:rFonts w:ascii="Raleway" w:hAnsi="Raleway"/>
            <w:sz w:val="20"/>
            <w:szCs w:val="20"/>
          </w:rPr>
          <w:t>https://entreprendre.service-public.fr/vosdroits/F31808</w:t>
        </w:r>
      </w:hyperlink>
      <w:r w:rsidR="00801011">
        <w:rPr>
          <w:rFonts w:ascii="Raleway" w:hAnsi="Raleway"/>
          <w:sz w:val="20"/>
          <w:szCs w:val="20"/>
        </w:rPr>
        <w:t xml:space="preserve"> </w:t>
      </w:r>
    </w:p>
    <w:p w:rsidR="009E07AE" w:rsidRPr="002B2ABD" w:rsidRDefault="009E07AE" w:rsidP="00344F38">
      <w:pPr>
        <w:rPr>
          <w:rFonts w:ascii="Raleway" w:hAnsi="Raleway"/>
          <w:b/>
          <w:color w:val="17B7EA"/>
          <w:sz w:val="20"/>
          <w:szCs w:val="20"/>
          <w:u w:val="single"/>
        </w:rPr>
      </w:pPr>
      <w:r w:rsidRPr="002B2ABD">
        <w:rPr>
          <w:rFonts w:ascii="Raleway" w:hAnsi="Raleway"/>
          <w:b/>
          <w:color w:val="17B7EA"/>
          <w:sz w:val="20"/>
          <w:szCs w:val="20"/>
          <w:u w:val="single"/>
        </w:rPr>
        <w:t xml:space="preserve">Quelques indications </w:t>
      </w:r>
    </w:p>
    <w:p w:rsidR="00E36F25" w:rsidRDefault="00E36F25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 xml:space="preserve">Entrepreneur Individuel </w:t>
      </w:r>
      <w:r>
        <w:rPr>
          <w:rFonts w:ascii="Raleway" w:hAnsi="Raleway"/>
          <w:sz w:val="20"/>
          <w:szCs w:val="20"/>
        </w:rPr>
        <w:t xml:space="preserve">=&gt; </w:t>
      </w:r>
      <w:r w:rsidRPr="00E36F25">
        <w:rPr>
          <w:rFonts w:ascii="Raleway" w:hAnsi="Raleway"/>
          <w:sz w:val="20"/>
          <w:szCs w:val="20"/>
        </w:rPr>
        <w:t>Le décret n° 2022-725 du 28 avril 2022 rend obligatoire depuis le 15 mai 2022, pour tout entrepreneur individuel, l’inscription de la mention EI ou Entreprene</w:t>
      </w:r>
      <w:r>
        <w:rPr>
          <w:rFonts w:ascii="Raleway" w:hAnsi="Raleway"/>
          <w:sz w:val="20"/>
          <w:szCs w:val="20"/>
        </w:rPr>
        <w:t xml:space="preserve">ur Individuel </w:t>
      </w:r>
      <w:r w:rsidRPr="00E36F25">
        <w:rPr>
          <w:rFonts w:ascii="Raleway" w:hAnsi="Raleway"/>
          <w:sz w:val="20"/>
          <w:szCs w:val="20"/>
        </w:rPr>
        <w:t>sur ses factures.</w:t>
      </w:r>
    </w:p>
    <w:p w:rsidR="00827AA4" w:rsidRDefault="00801011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 xml:space="preserve">Numéro de sécurité sociale </w:t>
      </w:r>
      <w:r>
        <w:rPr>
          <w:rFonts w:ascii="Raleway" w:hAnsi="Raleway"/>
          <w:sz w:val="20"/>
          <w:szCs w:val="20"/>
        </w:rPr>
        <w:t>=&gt; Il n’est pas obligatoire mais facilite votre identification pour l’ouverture de vos droits sociaux.</w:t>
      </w:r>
    </w:p>
    <w:p w:rsidR="00801011" w:rsidRDefault="00801011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 xml:space="preserve">Numéro de TVA </w:t>
      </w:r>
      <w:r>
        <w:rPr>
          <w:rFonts w:ascii="Raleway" w:hAnsi="Raleway"/>
          <w:sz w:val="20"/>
          <w:szCs w:val="20"/>
        </w:rPr>
        <w:t xml:space="preserve">=&gt; </w:t>
      </w:r>
      <w:r w:rsidR="00465E45">
        <w:rPr>
          <w:rFonts w:ascii="Raleway" w:hAnsi="Raleway"/>
          <w:sz w:val="20"/>
          <w:szCs w:val="20"/>
        </w:rPr>
        <w:t>O</w:t>
      </w:r>
      <w:r>
        <w:rPr>
          <w:rFonts w:ascii="Raleway" w:hAnsi="Raleway"/>
          <w:sz w:val="20"/>
          <w:szCs w:val="20"/>
        </w:rPr>
        <w:t>bligatoire sauf si le montant total HT est inférieur ou égal à 150€ ou si vous êtes exonéré de TVA (franchise de TVA). Dans le dernier</w:t>
      </w:r>
      <w:r w:rsidR="00465E45">
        <w:rPr>
          <w:rFonts w:ascii="Raleway" w:hAnsi="Raleway"/>
          <w:sz w:val="20"/>
          <w:szCs w:val="20"/>
        </w:rPr>
        <w:t xml:space="preserve"> cas,</w:t>
      </w:r>
      <w:r>
        <w:rPr>
          <w:rFonts w:ascii="Raleway" w:hAnsi="Raleway"/>
          <w:sz w:val="20"/>
          <w:szCs w:val="20"/>
        </w:rPr>
        <w:t xml:space="preserve"> votre facture doit mentionner la référence suivante : </w:t>
      </w:r>
      <w:r w:rsidR="008971EA">
        <w:rPr>
          <w:rFonts w:ascii="Raleway" w:hAnsi="Raleway"/>
          <w:sz w:val="20"/>
          <w:szCs w:val="20"/>
        </w:rPr>
        <w:t>« </w:t>
      </w:r>
      <w:r w:rsidRPr="00801011">
        <w:rPr>
          <w:rFonts w:ascii="Raleway" w:hAnsi="Raleway"/>
          <w:sz w:val="20"/>
          <w:szCs w:val="20"/>
        </w:rPr>
        <w:t>TVA non applicable, article 293 B du Code général des impôts</w:t>
      </w:r>
      <w:r w:rsidR="008971EA">
        <w:rPr>
          <w:rFonts w:ascii="Raleway" w:hAnsi="Raleway"/>
          <w:sz w:val="20"/>
          <w:szCs w:val="20"/>
        </w:rPr>
        <w:t> ».</w:t>
      </w:r>
    </w:p>
    <w:p w:rsidR="00801011" w:rsidRDefault="00801011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 xml:space="preserve">Adresse du diffuseur </w:t>
      </w:r>
      <w:r>
        <w:rPr>
          <w:rFonts w:ascii="Raleway" w:hAnsi="Raleway"/>
          <w:sz w:val="20"/>
          <w:szCs w:val="20"/>
        </w:rPr>
        <w:t xml:space="preserve">=&gt; </w:t>
      </w:r>
      <w:r w:rsidR="00465E45">
        <w:rPr>
          <w:rFonts w:ascii="Raleway" w:hAnsi="Raleway"/>
          <w:sz w:val="20"/>
          <w:szCs w:val="20"/>
        </w:rPr>
        <w:t>Si l’adresse de facturation et l’adresse du diffuseur sont différentes, les deux doivent figurer.</w:t>
      </w:r>
    </w:p>
    <w:p w:rsidR="004B3AAE" w:rsidRDefault="004B3AAE" w:rsidP="00344F38">
      <w:pPr>
        <w:rPr>
          <w:rFonts w:ascii="Raleway" w:hAnsi="Raleway"/>
          <w:sz w:val="20"/>
          <w:szCs w:val="20"/>
        </w:rPr>
      </w:pPr>
      <w:r>
        <w:rPr>
          <w:rFonts w:ascii="Raleway" w:hAnsi="Raleway"/>
          <w:color w:val="17B7EA"/>
          <w:sz w:val="20"/>
          <w:szCs w:val="20"/>
        </w:rPr>
        <w:t xml:space="preserve">Nature </w:t>
      </w:r>
      <w:r w:rsidR="00465E45" w:rsidRPr="002B2ABD">
        <w:rPr>
          <w:rFonts w:ascii="Raleway" w:hAnsi="Raleway"/>
          <w:color w:val="17B7EA"/>
          <w:sz w:val="20"/>
          <w:szCs w:val="20"/>
        </w:rPr>
        <w:t xml:space="preserve">de la facture </w:t>
      </w:r>
      <w:r w:rsidR="00465E45">
        <w:rPr>
          <w:rFonts w:ascii="Raleway" w:hAnsi="Raleway"/>
          <w:sz w:val="20"/>
          <w:szCs w:val="20"/>
        </w:rPr>
        <w:t>=&gt; Indiquez la nature de la prestation ou de la vente par exemple</w:t>
      </w:r>
      <w:r w:rsidR="008971EA">
        <w:rPr>
          <w:rFonts w:ascii="Raleway" w:hAnsi="Raleway"/>
          <w:sz w:val="20"/>
          <w:szCs w:val="20"/>
        </w:rPr>
        <w:t> :</w:t>
      </w:r>
      <w:r w:rsidR="00465E45">
        <w:rPr>
          <w:rFonts w:ascii="Raleway" w:hAnsi="Raleway"/>
          <w:sz w:val="20"/>
          <w:szCs w:val="20"/>
        </w:rPr>
        <w:t xml:space="preserve"> </w:t>
      </w:r>
      <w:r w:rsidRPr="004B3AAE">
        <w:rPr>
          <w:rFonts w:ascii="Raleway" w:hAnsi="Raleway"/>
          <w:sz w:val="20"/>
          <w:szCs w:val="20"/>
        </w:rPr>
        <w:t>vente d’œuvres originales, cession totale ou partielle de droits d’auteurs, présentation orale ou écrite d’une ou plusieurs de vos œuvre etc…</w:t>
      </w:r>
    </w:p>
    <w:p w:rsidR="00465E45" w:rsidRDefault="00465E45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 xml:space="preserve">Date de la facture </w:t>
      </w:r>
      <w:r>
        <w:rPr>
          <w:rFonts w:ascii="Raleway" w:hAnsi="Raleway"/>
          <w:sz w:val="20"/>
          <w:szCs w:val="20"/>
        </w:rPr>
        <w:t>=&gt; Date à laquelle elle est émise. La</w:t>
      </w:r>
      <w:r w:rsidRPr="00465E45">
        <w:rPr>
          <w:rFonts w:ascii="Raleway" w:hAnsi="Raleway"/>
          <w:sz w:val="20"/>
          <w:szCs w:val="20"/>
        </w:rPr>
        <w:t xml:space="preserve"> facture doit être délivrée dès la réalisation de la livraison </w:t>
      </w:r>
      <w:r>
        <w:rPr>
          <w:rFonts w:ascii="Raleway" w:hAnsi="Raleway"/>
          <w:sz w:val="20"/>
          <w:szCs w:val="20"/>
        </w:rPr>
        <w:t>ou dès la prestation du service</w:t>
      </w:r>
      <w:r w:rsidRPr="00465E45">
        <w:rPr>
          <w:rFonts w:ascii="Raleway" w:hAnsi="Raleway"/>
          <w:sz w:val="20"/>
          <w:szCs w:val="20"/>
        </w:rPr>
        <w:t>.</w:t>
      </w:r>
    </w:p>
    <w:p w:rsidR="00465E45" w:rsidRDefault="00465E45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 xml:space="preserve">Numéro de la facture </w:t>
      </w:r>
      <w:r>
        <w:rPr>
          <w:rFonts w:ascii="Raleway" w:hAnsi="Raleway"/>
          <w:sz w:val="20"/>
          <w:szCs w:val="20"/>
        </w:rPr>
        <w:t xml:space="preserve">=&gt; </w:t>
      </w:r>
      <w:r w:rsidRPr="00465E45">
        <w:rPr>
          <w:rFonts w:ascii="Raleway" w:hAnsi="Raleway"/>
          <w:sz w:val="20"/>
          <w:szCs w:val="20"/>
        </w:rPr>
        <w:t>La numérotation des factures est représentée par un numéro unique basé sur une séquence chronologique continue, sans rupture.</w:t>
      </w:r>
    </w:p>
    <w:p w:rsidR="00465E45" w:rsidRDefault="00465E45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 xml:space="preserve">Tableau de facturation </w:t>
      </w:r>
      <w:r>
        <w:rPr>
          <w:rFonts w:ascii="Raleway" w:hAnsi="Raleway"/>
          <w:sz w:val="20"/>
          <w:szCs w:val="20"/>
        </w:rPr>
        <w:t xml:space="preserve">=&gt; Double-cliquez dans le tableau pour renseigner </w:t>
      </w:r>
      <w:r w:rsidR="0015222E">
        <w:rPr>
          <w:rFonts w:ascii="Raleway" w:hAnsi="Raleway"/>
          <w:sz w:val="20"/>
          <w:szCs w:val="20"/>
        </w:rPr>
        <w:t>le prix unitaire hors taxe (prix), la quantité et le taux de TVA. Le tableau calcule automatiquement les montant</w:t>
      </w:r>
      <w:r w:rsidR="008971EA">
        <w:rPr>
          <w:rFonts w:ascii="Raleway" w:hAnsi="Raleway"/>
          <w:sz w:val="20"/>
          <w:szCs w:val="20"/>
        </w:rPr>
        <w:t>s</w:t>
      </w:r>
      <w:r w:rsidR="0015222E">
        <w:rPr>
          <w:rFonts w:ascii="Raleway" w:hAnsi="Raleway"/>
          <w:sz w:val="20"/>
          <w:szCs w:val="20"/>
        </w:rPr>
        <w:t xml:space="preserve"> à partir des données saisies. Pour sortir du tableau Double-cliquez une nouvelle fois.</w:t>
      </w:r>
    </w:p>
    <w:p w:rsidR="0015222E" w:rsidRDefault="0015222E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 xml:space="preserve">Taux TVA </w:t>
      </w:r>
      <w:r>
        <w:rPr>
          <w:rFonts w:ascii="Raleway" w:hAnsi="Raleway"/>
          <w:sz w:val="20"/>
          <w:szCs w:val="20"/>
        </w:rPr>
        <w:t xml:space="preserve">=&gt; Le taux change selon la nature de la prestation (5,50% à 20%). En savoir plus : </w:t>
      </w:r>
      <w:hyperlink r:id="rId10" w:history="1">
        <w:r w:rsidRPr="00422C6F">
          <w:rPr>
            <w:rStyle w:val="Lienhypertexte"/>
            <w:rFonts w:ascii="Raleway" w:hAnsi="Raleway"/>
            <w:sz w:val="20"/>
            <w:szCs w:val="20"/>
          </w:rPr>
          <w:t>https://entreprendre.service-public.fr/vosdroits/F36428</w:t>
        </w:r>
      </w:hyperlink>
      <w:r>
        <w:rPr>
          <w:rFonts w:ascii="Raleway" w:hAnsi="Raleway"/>
          <w:sz w:val="20"/>
          <w:szCs w:val="20"/>
        </w:rPr>
        <w:t xml:space="preserve">  </w:t>
      </w:r>
    </w:p>
    <w:p w:rsidR="0015222E" w:rsidRDefault="0015222E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>Encart « Contributions diffuseur »</w:t>
      </w:r>
      <w:r>
        <w:rPr>
          <w:rFonts w:ascii="Raleway" w:hAnsi="Raleway"/>
          <w:sz w:val="20"/>
          <w:szCs w:val="20"/>
        </w:rPr>
        <w:t xml:space="preserve"> =&gt; Ces information sont facultatives mais permettent de rappeler au diffuseur ses obligations sociales notamment de participer au financement de la protection sociale des artistes-auteurs.</w:t>
      </w:r>
    </w:p>
    <w:p w:rsidR="00827AA4" w:rsidRPr="009A2AAC" w:rsidRDefault="004B3AAE" w:rsidP="00344F38">
      <w:pPr>
        <w:rPr>
          <w:rFonts w:ascii="Raleway" w:hAnsi="Raleway"/>
          <w:sz w:val="20"/>
          <w:szCs w:val="20"/>
        </w:rPr>
      </w:pPr>
      <w:r>
        <w:rPr>
          <w:rFonts w:ascii="Raleway" w:hAnsi="Raleway"/>
          <w:color w:val="17B7EA"/>
          <w:sz w:val="20"/>
          <w:szCs w:val="20"/>
        </w:rPr>
        <w:t>Règlement de la facture</w:t>
      </w:r>
      <w:r w:rsidR="0015222E" w:rsidRPr="002B2ABD">
        <w:rPr>
          <w:rFonts w:ascii="Raleway" w:hAnsi="Raleway"/>
          <w:color w:val="17B7EA"/>
          <w:sz w:val="20"/>
          <w:szCs w:val="20"/>
        </w:rPr>
        <w:t xml:space="preserve"> </w:t>
      </w:r>
      <w:r w:rsidR="0015222E">
        <w:rPr>
          <w:rFonts w:ascii="Raleway" w:hAnsi="Raleway"/>
          <w:sz w:val="20"/>
          <w:szCs w:val="20"/>
        </w:rPr>
        <w:t xml:space="preserve">=&gt; </w:t>
      </w:r>
      <w:r w:rsidR="003E4982" w:rsidRPr="003E4982">
        <w:rPr>
          <w:rFonts w:ascii="Raleway" w:hAnsi="Raleway"/>
          <w:sz w:val="20"/>
          <w:szCs w:val="20"/>
        </w:rPr>
        <w:t xml:space="preserve">Date limite de règlement maximum 60 jours à date de facturation ou maximum 45 jours fin de mois. En savoir plus : </w:t>
      </w:r>
      <w:hyperlink r:id="rId11" w:history="1">
        <w:r w:rsidR="003E4982" w:rsidRPr="00EB60BF">
          <w:rPr>
            <w:rStyle w:val="Lienhypertexte"/>
            <w:rFonts w:ascii="Raleway" w:hAnsi="Raleway"/>
            <w:sz w:val="20"/>
            <w:szCs w:val="20"/>
          </w:rPr>
          <w:t>https://www.economie.gouv.fr/cedef/delais-de-paiement-entre-entreprises</w:t>
        </w:r>
      </w:hyperlink>
      <w:r w:rsidR="003E4982">
        <w:rPr>
          <w:rFonts w:ascii="Raleway" w:hAnsi="Raleway"/>
          <w:sz w:val="20"/>
          <w:szCs w:val="20"/>
        </w:rPr>
        <w:t xml:space="preserve"> </w:t>
      </w:r>
    </w:p>
    <w:sectPr w:rsidR="00827AA4" w:rsidRPr="009A2AAC" w:rsidSect="002B2ABD"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aleway">
    <w:panose1 w:val="020B0503030101060003"/>
    <w:charset w:val="00"/>
    <w:family w:val="swiss"/>
    <w:pitch w:val="variable"/>
    <w:sig w:usb0="A00000B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32EAA"/>
    <w:multiLevelType w:val="hybridMultilevel"/>
    <w:tmpl w:val="51C2D39C"/>
    <w:lvl w:ilvl="0" w:tplc="B2AC0CCC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A5"/>
    <w:rsid w:val="000215A5"/>
    <w:rsid w:val="000F2A13"/>
    <w:rsid w:val="0015222E"/>
    <w:rsid w:val="002B2ABD"/>
    <w:rsid w:val="00344F38"/>
    <w:rsid w:val="003E4982"/>
    <w:rsid w:val="003F59AC"/>
    <w:rsid w:val="00465E45"/>
    <w:rsid w:val="004B3AAE"/>
    <w:rsid w:val="00587DF0"/>
    <w:rsid w:val="006E3BAB"/>
    <w:rsid w:val="00801011"/>
    <w:rsid w:val="00827AA4"/>
    <w:rsid w:val="008971EA"/>
    <w:rsid w:val="009A2AAC"/>
    <w:rsid w:val="009E07AE"/>
    <w:rsid w:val="00A02C9D"/>
    <w:rsid w:val="00C136D0"/>
    <w:rsid w:val="00D47A37"/>
    <w:rsid w:val="00D71C50"/>
    <w:rsid w:val="00DF3916"/>
    <w:rsid w:val="00E36F25"/>
    <w:rsid w:val="00F647B1"/>
    <w:rsid w:val="00FD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7B6CFF"/>
  <w15:chartTrackingRefBased/>
  <w15:docId w15:val="{F64F74F1-C06A-4AB3-852B-8F8775F8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07A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E07A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3A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reprendre.service-public.fr/vosdroits/F232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Feuille_de_calcul_Microsoft_Excel.xlsx"/><Relationship Id="rId11" Type="http://schemas.openxmlformats.org/officeDocument/2006/relationships/hyperlink" Target="https://www.economie.gouv.fr/cedef/delais-de-paiement-entre-entreprises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entreprendre.service-public.fr/vosdroits/F364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treprendre.service-public.fr/vosdroits/F3180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CAMBOULIVES Arnaud</dc:creator>
  <cp:keywords/>
  <dc:description/>
  <cp:lastModifiedBy>GRKOVIC Smiljka</cp:lastModifiedBy>
  <cp:revision>2</cp:revision>
  <dcterms:created xsi:type="dcterms:W3CDTF">2023-05-23T15:37:00Z</dcterms:created>
  <dcterms:modified xsi:type="dcterms:W3CDTF">2023-05-23T15:37:00Z</dcterms:modified>
</cp:coreProperties>
</file>